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F4B" w:rsidRDefault="000768CA">
      <w:r>
        <w:t>Professor O’Connor-</w:t>
      </w:r>
      <w:proofErr w:type="spellStart"/>
      <w:r>
        <w:t>Petruso</w:t>
      </w:r>
      <w:proofErr w:type="spellEnd"/>
      <w:r>
        <w:t xml:space="preserve">                                                                 Walton Gamory</w:t>
      </w:r>
    </w:p>
    <w:p w:rsidR="000768CA" w:rsidRDefault="000768CA">
      <w:r>
        <w:t>Education 7201                                                                                       September 7, 2010</w:t>
      </w:r>
    </w:p>
    <w:p w:rsidR="000768CA" w:rsidRDefault="000768CA"/>
    <w:p w:rsidR="000768CA" w:rsidRDefault="000768CA">
      <w:r>
        <w:t xml:space="preserve">                                                            Reflection #1</w:t>
      </w:r>
    </w:p>
    <w:p w:rsidR="000768CA" w:rsidRDefault="000768CA"/>
    <w:p w:rsidR="000768CA" w:rsidRDefault="000768CA">
      <w:r>
        <w:t>Action Research as the name implies places the researcher/educator in the role of an instrument of change of an immediate educational issue. The educator or researcher’s intent is to inform others about the issue at hand and promote change in the classroom, school or the community.</w:t>
      </w:r>
      <w:r w:rsidR="0031350C">
        <w:t xml:space="preserve"> The ideals of social justice, collaboration, critical self-evaluation and diversity aligns with our class objectives in that we as educators at Brooklyn College are being prepared to serve , lead and thrive in one of the most diverse school population in the  world. This instituti</w:t>
      </w:r>
      <w:r w:rsidR="00AC7C69">
        <w:t>on provides</w:t>
      </w:r>
      <w:r w:rsidR="0031350C">
        <w:t xml:space="preserve"> teachers with the knowledge, proficiencies and understandings to deal with a racially, ethnically and linguistically diverse population.</w:t>
      </w:r>
      <w:r w:rsidR="00AC7C69">
        <w:t xml:space="preserve"> These ideals actually compliment our course objectives because our purpose in this class is to research an issue that such a diverse education</w:t>
      </w:r>
      <w:r w:rsidR="00D54FBA">
        <w:t>al system</w:t>
      </w:r>
      <w:r w:rsidR="00AC7C69">
        <w:t xml:space="preserve"> has created and become an implement of change or solution for that problem.</w:t>
      </w:r>
    </w:p>
    <w:p w:rsidR="00AC7C69" w:rsidRDefault="00AC7C69">
      <w:r>
        <w:t xml:space="preserve">The topic I choose to research is </w:t>
      </w:r>
      <w:r w:rsidR="000312E1">
        <w:t>“</w:t>
      </w:r>
      <w:r w:rsidR="00D54FBA">
        <w:t>What</w:t>
      </w:r>
      <w:r w:rsidR="000312E1">
        <w:t xml:space="preserve"> impact does a male teacher has on male student or student in general with academic  and  behavioral problems.”</w:t>
      </w:r>
    </w:p>
    <w:sectPr w:rsidR="00AC7C69" w:rsidSect="003A2F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0768CA"/>
    <w:rsid w:val="000312E1"/>
    <w:rsid w:val="000768CA"/>
    <w:rsid w:val="002E4425"/>
    <w:rsid w:val="0031350C"/>
    <w:rsid w:val="003A2F4B"/>
    <w:rsid w:val="006E567B"/>
    <w:rsid w:val="00AC7C69"/>
    <w:rsid w:val="00D54FB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Brooklyn College Library</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reserves</dc:creator>
  <cp:keywords/>
  <dc:description/>
  <cp:lastModifiedBy>User</cp:lastModifiedBy>
  <cp:revision>2</cp:revision>
  <cp:lastPrinted>2010-09-07T16:39:00Z</cp:lastPrinted>
  <dcterms:created xsi:type="dcterms:W3CDTF">2010-09-13T14:00:00Z</dcterms:created>
  <dcterms:modified xsi:type="dcterms:W3CDTF">2010-09-13T14:00:00Z</dcterms:modified>
</cp:coreProperties>
</file>